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819"/>
      </w:tblGrid>
      <w:tr w:rsidR="00766BE9" w:rsidRPr="00AD19C2" w14:paraId="3F86CD88" w14:textId="77777777" w:rsidTr="00634373">
        <w:tc>
          <w:tcPr>
            <w:tcW w:w="5387" w:type="dxa"/>
          </w:tcPr>
          <w:p w14:paraId="7BC8B4EF" w14:textId="77777777"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5DD2401D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"УТВЕРЖДАЮ"</w:t>
            </w:r>
          </w:p>
          <w:p w14:paraId="65F28C26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14:paraId="24F77210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Исполнительный директор РОО «Спортивная федерация шахмат Санкт-Петербурга»</w:t>
            </w:r>
          </w:p>
          <w:p w14:paraId="43DF84A3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14:paraId="70F03D39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14:paraId="4B69B602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 w:rsidRPr="00323E95">
              <w:rPr>
                <w:sz w:val="28"/>
                <w:szCs w:val="22"/>
              </w:rPr>
              <w:t>________________В.В.Быков</w:t>
            </w:r>
          </w:p>
          <w:p w14:paraId="31783FC5" w14:textId="77777777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</w:p>
          <w:p w14:paraId="6D33489F" w14:textId="432409FA" w:rsidR="00766BE9" w:rsidRPr="00323E95" w:rsidRDefault="00766BE9" w:rsidP="00AF3ACC">
            <w:pPr>
              <w:spacing w:line="264" w:lineRule="auto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"____"_______________20</w:t>
            </w:r>
            <w:r w:rsidR="00867355">
              <w:rPr>
                <w:sz w:val="28"/>
                <w:szCs w:val="22"/>
                <w:lang w:val="en-US"/>
              </w:rPr>
              <w:t>26</w:t>
            </w:r>
            <w:r w:rsidRPr="00323E95">
              <w:rPr>
                <w:sz w:val="28"/>
                <w:szCs w:val="22"/>
              </w:rPr>
              <w:t xml:space="preserve"> г.</w:t>
            </w:r>
          </w:p>
          <w:p w14:paraId="6375F6B8" w14:textId="77777777" w:rsidR="00766BE9" w:rsidRPr="00AD19C2" w:rsidRDefault="00766BE9" w:rsidP="00AF3ACC">
            <w:pPr>
              <w:tabs>
                <w:tab w:val="left" w:pos="3780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66BE9" w:rsidRPr="00AD19C2" w14:paraId="21B8D0BA" w14:textId="77777777" w:rsidTr="00634373">
        <w:tc>
          <w:tcPr>
            <w:tcW w:w="5387" w:type="dxa"/>
          </w:tcPr>
          <w:p w14:paraId="3187A855" w14:textId="77777777" w:rsidR="00766BE9" w:rsidRPr="00AD19C2" w:rsidRDefault="00766BE9" w:rsidP="00AF3ACC">
            <w:pPr>
              <w:snapToGrid w:val="0"/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519B1F" w14:textId="77777777" w:rsidR="00766BE9" w:rsidRPr="00AD19C2" w:rsidRDefault="00766BE9" w:rsidP="00AF3ACC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A2C2897" w14:textId="77777777" w:rsidR="00766BE9" w:rsidRPr="00993708" w:rsidRDefault="00766BE9" w:rsidP="00AF3ACC">
      <w:pPr>
        <w:spacing w:line="264" w:lineRule="auto"/>
        <w:jc w:val="center"/>
        <w:rPr>
          <w:b/>
          <w:color w:val="000000"/>
          <w:sz w:val="18"/>
          <w:szCs w:val="18"/>
        </w:rPr>
      </w:pPr>
    </w:p>
    <w:p w14:paraId="1B1E0B77" w14:textId="77777777" w:rsidR="00766BE9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</w:p>
    <w:p w14:paraId="6AAA8934" w14:textId="77777777" w:rsidR="00766BE9" w:rsidRPr="008C23C1" w:rsidRDefault="00766BE9" w:rsidP="00AF3ACC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14:paraId="2B5E79D7" w14:textId="6722C05E"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турнире </w:t>
      </w:r>
      <w:r w:rsidR="00993708">
        <w:rPr>
          <w:b/>
          <w:bCs/>
          <w:sz w:val="28"/>
          <w:szCs w:val="28"/>
        </w:rPr>
        <w:t xml:space="preserve">среди ветеранов </w:t>
      </w:r>
      <w:r>
        <w:rPr>
          <w:b/>
          <w:bCs/>
          <w:sz w:val="28"/>
          <w:szCs w:val="28"/>
        </w:rPr>
        <w:t>по быстрым шахматам,</w:t>
      </w:r>
    </w:p>
    <w:p w14:paraId="627500CC" w14:textId="48A4308C" w:rsidR="00766BE9" w:rsidRDefault="001F2911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посвященном 8</w:t>
      </w:r>
      <w:r w:rsidR="00867355" w:rsidRPr="008F62AA">
        <w:rPr>
          <w:b/>
          <w:bCs/>
          <w:sz w:val="28"/>
          <w:szCs w:val="28"/>
        </w:rPr>
        <w:t>1</w:t>
      </w:r>
      <w:r w:rsidR="00DF775A">
        <w:rPr>
          <w:b/>
          <w:bCs/>
          <w:sz w:val="28"/>
          <w:szCs w:val="28"/>
        </w:rPr>
        <w:t>-</w:t>
      </w:r>
      <w:r w:rsidR="00D3056D">
        <w:rPr>
          <w:b/>
          <w:bCs/>
          <w:sz w:val="28"/>
          <w:szCs w:val="28"/>
        </w:rPr>
        <w:t>й</w:t>
      </w:r>
      <w:r w:rsidR="00993708">
        <w:rPr>
          <w:b/>
          <w:bCs/>
          <w:sz w:val="28"/>
          <w:szCs w:val="28"/>
        </w:rPr>
        <w:t xml:space="preserve"> годовщине</w:t>
      </w:r>
    </w:p>
    <w:p w14:paraId="3DAC8E31" w14:textId="77777777" w:rsidR="00766BE9" w:rsidRPr="006629B5" w:rsidRDefault="00766BE9" w:rsidP="009C0124">
      <w:pPr>
        <w:widowControl w:val="0"/>
        <w:autoSpaceDE w:val="0"/>
        <w:autoSpaceDN w:val="0"/>
        <w:adjustRightInd w:val="0"/>
        <w:spacing w:line="264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Победы в Великой Отечественной Войне</w:t>
      </w:r>
    </w:p>
    <w:p w14:paraId="1FD7BFD9" w14:textId="77777777" w:rsidR="00766BE9" w:rsidRPr="00993708" w:rsidRDefault="00766BE9" w:rsidP="00AF3ACC">
      <w:pPr>
        <w:pStyle w:val="Standard"/>
        <w:spacing w:line="264" w:lineRule="auto"/>
        <w:jc w:val="center"/>
        <w:rPr>
          <w:b/>
          <w:bCs/>
          <w:sz w:val="18"/>
          <w:szCs w:val="18"/>
          <w:lang w:val="ru-RU"/>
        </w:rPr>
      </w:pPr>
    </w:p>
    <w:p w14:paraId="32E7BDB3" w14:textId="77777777" w:rsidR="00766BE9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14:paraId="7F655C02" w14:textId="77777777" w:rsidR="00766BE9" w:rsidRDefault="00766BE9" w:rsidP="00AF3ACC">
      <w:pPr>
        <w:pStyle w:val="Standard"/>
        <w:spacing w:line="264" w:lineRule="auto"/>
        <w:jc w:val="center"/>
        <w:rPr>
          <w:b/>
          <w:bCs/>
          <w:lang w:val="ru-RU"/>
        </w:rPr>
      </w:pPr>
    </w:p>
    <w:p w14:paraId="6E87ACB7" w14:textId="77777777" w:rsidR="00766BE9" w:rsidRPr="009C0124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</w:t>
      </w:r>
      <w:r w:rsidRPr="00380CA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80CA7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Pr="00380CA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Pr="00380CA7">
        <w:rPr>
          <w:sz w:val="28"/>
          <w:szCs w:val="28"/>
        </w:rPr>
        <w:t>988</w:t>
      </w:r>
      <w:r w:rsidRPr="00DC134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Правила)</w:t>
      </w:r>
      <w:r w:rsidRPr="009C0124">
        <w:rPr>
          <w:sz w:val="28"/>
          <w:szCs w:val="28"/>
        </w:rPr>
        <w:t xml:space="preserve"> с изменениями, внесенными приказами Министерства спорта Российской Федерации от 10 апреля 2023 г.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 xml:space="preserve">243, от 11 мая 2023 г. </w:t>
      </w:r>
      <w:r>
        <w:rPr>
          <w:sz w:val="28"/>
          <w:szCs w:val="28"/>
        </w:rPr>
        <w:t>№</w:t>
      </w:r>
      <w:r w:rsidRPr="009C0124">
        <w:rPr>
          <w:sz w:val="28"/>
          <w:szCs w:val="28"/>
        </w:rPr>
        <w:t>315 (далее – Правила).</w:t>
      </w:r>
    </w:p>
    <w:p w14:paraId="65F9C936" w14:textId="77777777" w:rsidR="00766BE9" w:rsidRDefault="00766BE9" w:rsidP="00AF3AC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шахмат в                                          Санкт-Петербурге. </w:t>
      </w:r>
    </w:p>
    <w:p w14:paraId="3AA909A3" w14:textId="77777777" w:rsidR="00766BE9" w:rsidRPr="00F80E9B" w:rsidRDefault="00766BE9" w:rsidP="00AF3ACC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14:paraId="01E39713" w14:textId="30D73909" w:rsidR="00766BE9" w:rsidRPr="00DF775A" w:rsidRDefault="00DF775A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пропаганда и </w:t>
      </w:r>
      <w:r w:rsidRPr="00DF775A">
        <w:rPr>
          <w:sz w:val="28"/>
          <w:szCs w:val="28"/>
        </w:rPr>
        <w:t>популяризация шахмат среди шахматистов старшего поколения, как важного фактора активного долголетия;</w:t>
      </w:r>
    </w:p>
    <w:p w14:paraId="132753C0" w14:textId="20A2A95C"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DF775A">
        <w:rPr>
          <w:sz w:val="28"/>
          <w:szCs w:val="28"/>
          <w:lang w:val="ru-RU"/>
        </w:rPr>
        <w:t xml:space="preserve">- </w:t>
      </w:r>
      <w:r w:rsidR="00DF775A">
        <w:rPr>
          <w:sz w:val="28"/>
          <w:szCs w:val="28"/>
        </w:rPr>
        <w:t xml:space="preserve"> поддержка</w:t>
      </w:r>
      <w:r w:rsidR="00DF775A" w:rsidRPr="00DF775A">
        <w:rPr>
          <w:sz w:val="28"/>
          <w:szCs w:val="28"/>
        </w:rPr>
        <w:t xml:space="preserve"> ветеранов шахмат</w:t>
      </w:r>
      <w:r w:rsidR="00DF775A">
        <w:rPr>
          <w:sz w:val="28"/>
          <w:szCs w:val="28"/>
          <w:lang w:val="ru-RU"/>
        </w:rPr>
        <w:t>.</w:t>
      </w:r>
    </w:p>
    <w:p w14:paraId="4BB3E94F" w14:textId="77777777" w:rsidR="00DF775A" w:rsidRPr="00DF775A" w:rsidRDefault="00DF775A" w:rsidP="00AF3ACC">
      <w:pPr>
        <w:pStyle w:val="Standard"/>
        <w:spacing w:line="264" w:lineRule="auto"/>
        <w:ind w:firstLine="567"/>
        <w:jc w:val="both"/>
        <w:rPr>
          <w:sz w:val="18"/>
          <w:szCs w:val="18"/>
          <w:lang w:val="ru-RU"/>
        </w:rPr>
      </w:pPr>
    </w:p>
    <w:p w14:paraId="21660CAF" w14:textId="77777777" w:rsidR="00766BE9" w:rsidRPr="00F80E9B" w:rsidRDefault="00766BE9" w:rsidP="00AF3ACC">
      <w:pPr>
        <w:pStyle w:val="Standard"/>
        <w:spacing w:line="26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14:paraId="63016BAA" w14:textId="77777777" w:rsidR="00766BE9" w:rsidRPr="00F80E9B" w:rsidRDefault="00766BE9" w:rsidP="00AF3ACC">
      <w:pPr>
        <w:pStyle w:val="Standard"/>
        <w:spacing w:line="264" w:lineRule="auto"/>
        <w:jc w:val="center"/>
        <w:rPr>
          <w:bCs/>
          <w:sz w:val="20"/>
          <w:szCs w:val="20"/>
          <w:lang w:val="ru-RU"/>
        </w:rPr>
      </w:pPr>
    </w:p>
    <w:p w14:paraId="488C4DA5" w14:textId="77777777" w:rsidR="00766BE9" w:rsidRDefault="00766BE9" w:rsidP="00AF3ACC">
      <w:pPr>
        <w:pStyle w:val="Standard"/>
        <w:autoSpaceDE w:val="0"/>
        <w:spacing w:line="264" w:lineRule="auto"/>
        <w:ind w:firstLine="567"/>
        <w:jc w:val="both"/>
        <w:rPr>
          <w:iCs/>
          <w:sz w:val="28"/>
          <w:szCs w:val="28"/>
          <w:lang w:val="ru-RU"/>
        </w:rPr>
      </w:pPr>
      <w:r w:rsidRPr="004D71F6"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 w:rsidRPr="004D71F6">
        <w:rPr>
          <w:sz w:val="28"/>
          <w:szCs w:val="28"/>
        </w:rPr>
        <w:t>соответствии с пунктом 2.4 статьи 16.1</w:t>
      </w:r>
      <w:r>
        <w:rPr>
          <w:sz w:val="28"/>
          <w:szCs w:val="28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 xml:space="preserve">Федерального закона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от 4 декабря </w:t>
      </w:r>
      <w:r w:rsidRPr="004D71F6">
        <w:rPr>
          <w:color w:val="000000"/>
          <w:sz w:val="28"/>
          <w:szCs w:val="28"/>
          <w:shd w:val="clear" w:color="auto" w:fill="FFFFFF"/>
        </w:rPr>
        <w:t>2007 года № 329-ФЗ «О физической культуре и спорте в Россий</w:t>
      </w:r>
      <w:r>
        <w:rPr>
          <w:color w:val="000000"/>
          <w:sz w:val="28"/>
          <w:szCs w:val="28"/>
          <w:shd w:val="clear" w:color="auto" w:fill="FFFFFF"/>
        </w:rPr>
        <w:t xml:space="preserve">ской Федерации», организатором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  <w:lang w:val="ru-RU"/>
        </w:rPr>
        <w:t>–</w:t>
      </w:r>
      <w:r w:rsidRPr="00F80E9B">
        <w:rPr>
          <w:iCs/>
          <w:sz w:val="28"/>
          <w:szCs w:val="28"/>
        </w:rPr>
        <w:t xml:space="preserve">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14:paraId="498B9A91" w14:textId="77777777" w:rsidR="00766BE9" w:rsidRDefault="00766BE9" w:rsidP="00AF3ACC">
      <w:pPr>
        <w:pStyle w:val="Standard"/>
        <w:spacing w:line="264" w:lineRule="auto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Непосредственное проведение соревнований осуществл</w:t>
      </w:r>
      <w:r>
        <w:rPr>
          <w:sz w:val="28"/>
          <w:szCs w:val="28"/>
          <w:lang w:val="ru-RU"/>
        </w:rPr>
        <w:t xml:space="preserve">яет Главная судейская коллегия </w:t>
      </w:r>
      <w:r w:rsidRPr="00F80E9B">
        <w:rPr>
          <w:sz w:val="28"/>
          <w:szCs w:val="28"/>
          <w:lang w:val="ru-RU"/>
        </w:rPr>
        <w:t>(далее ГСК), утвержд</w:t>
      </w:r>
      <w:r>
        <w:rPr>
          <w:sz w:val="28"/>
          <w:szCs w:val="28"/>
          <w:lang w:val="ru-RU"/>
        </w:rPr>
        <w:t>ё</w:t>
      </w:r>
      <w:r w:rsidRPr="00F80E9B">
        <w:rPr>
          <w:sz w:val="28"/>
          <w:szCs w:val="28"/>
          <w:lang w:val="ru-RU"/>
        </w:rPr>
        <w:t xml:space="preserve">нная </w:t>
      </w:r>
      <w:r w:rsidRPr="00F80E9B">
        <w:rPr>
          <w:iCs/>
          <w:sz w:val="28"/>
          <w:szCs w:val="28"/>
        </w:rPr>
        <w:t>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0BB58E89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14:paraId="4F29D9C9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14:paraId="1394E0D2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9C668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14:paraId="518181E0" w14:textId="77777777" w:rsidR="00766BE9" w:rsidRPr="00E93963" w:rsidRDefault="00766BE9" w:rsidP="00AF3ACC">
      <w:pPr>
        <w:spacing w:line="264" w:lineRule="auto"/>
        <w:ind w:firstLine="567"/>
        <w:jc w:val="both"/>
        <w:rPr>
          <w:sz w:val="18"/>
          <w:szCs w:val="18"/>
        </w:rPr>
      </w:pPr>
    </w:p>
    <w:p w14:paraId="706040F1" w14:textId="77777777" w:rsidR="00766BE9" w:rsidRDefault="00766BE9" w:rsidP="009C0124">
      <w:pPr>
        <w:spacing w:line="264" w:lineRule="auto"/>
        <w:ind w:firstLine="567"/>
        <w:jc w:val="both"/>
        <w:rPr>
          <w:sz w:val="28"/>
          <w:szCs w:val="28"/>
        </w:rPr>
      </w:pPr>
      <w:r w:rsidRPr="00DD1CC4">
        <w:rPr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 </w:t>
      </w:r>
    </w:p>
    <w:p w14:paraId="37A86433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14:paraId="5218BBBD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C6682">
        <w:rPr>
          <w:b/>
          <w:sz w:val="28"/>
          <w:szCs w:val="28"/>
        </w:rPr>
        <w:t>. Место и сроки проведения</w:t>
      </w:r>
    </w:p>
    <w:p w14:paraId="19E718E1" w14:textId="77777777" w:rsidR="00766BE9" w:rsidRPr="008F62AA" w:rsidRDefault="00766BE9" w:rsidP="00AF3ACC">
      <w:pPr>
        <w:spacing w:line="264" w:lineRule="auto"/>
        <w:ind w:firstLine="567"/>
        <w:jc w:val="center"/>
        <w:rPr>
          <w:b/>
          <w:sz w:val="18"/>
          <w:szCs w:val="18"/>
        </w:rPr>
      </w:pPr>
    </w:p>
    <w:p w14:paraId="51B233B3" w14:textId="361DC94A" w:rsidR="00766BE9" w:rsidRPr="00776821" w:rsidRDefault="00766BE9" w:rsidP="00776821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</w:t>
      </w:r>
      <w:r w:rsidR="001F2911">
        <w:rPr>
          <w:bCs/>
          <w:sz w:val="28"/>
          <w:szCs w:val="28"/>
        </w:rPr>
        <w:t>1</w:t>
      </w:r>
      <w:r w:rsidR="00867355" w:rsidRPr="0086735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мая 202</w:t>
      </w:r>
      <w:r w:rsidR="00867355" w:rsidRPr="0086735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в шахматном клубе «Медный всадник» по </w:t>
      </w:r>
      <w:r w:rsidRPr="00776821">
        <w:rPr>
          <w:bCs/>
          <w:sz w:val="28"/>
          <w:szCs w:val="28"/>
        </w:rPr>
        <w:t xml:space="preserve">адресу </w:t>
      </w:r>
      <w:r w:rsidR="008F62AA">
        <w:rPr>
          <w:bCs/>
          <w:sz w:val="28"/>
          <w:szCs w:val="28"/>
        </w:rPr>
        <w:t>Саперный пер., д.10</w:t>
      </w:r>
      <w:r>
        <w:rPr>
          <w:bCs/>
          <w:sz w:val="28"/>
          <w:szCs w:val="28"/>
        </w:rPr>
        <w:t xml:space="preserve">, начало в </w:t>
      </w:r>
      <w:r w:rsidRPr="008F62AA">
        <w:rPr>
          <w:bCs/>
          <w:color w:val="000000"/>
          <w:sz w:val="28"/>
          <w:szCs w:val="28"/>
        </w:rPr>
        <w:t>1</w:t>
      </w:r>
      <w:r w:rsidR="008F62AA" w:rsidRPr="008F62AA">
        <w:rPr>
          <w:bCs/>
          <w:color w:val="000000"/>
          <w:sz w:val="28"/>
          <w:szCs w:val="28"/>
        </w:rPr>
        <w:t>6</w:t>
      </w:r>
      <w:r w:rsidRPr="008F62AA">
        <w:rPr>
          <w:bCs/>
          <w:color w:val="000000"/>
          <w:sz w:val="28"/>
          <w:szCs w:val="28"/>
        </w:rPr>
        <w:t>.00.</w:t>
      </w:r>
    </w:p>
    <w:p w14:paraId="3C762A33" w14:textId="77777777"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center"/>
        <w:rPr>
          <w:b/>
          <w:bCs/>
          <w:sz w:val="28"/>
          <w:szCs w:val="28"/>
        </w:rPr>
      </w:pPr>
    </w:p>
    <w:p w14:paraId="1C3DCE01" w14:textId="77777777"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14:paraId="0A14D049" w14:textId="77777777"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  <w:sz w:val="28"/>
          <w:szCs w:val="28"/>
        </w:rPr>
      </w:pPr>
    </w:p>
    <w:p w14:paraId="5B8744C7" w14:textId="1660B5FE" w:rsidR="00766BE9" w:rsidRDefault="00766BE9" w:rsidP="00AF3ACC">
      <w:pPr>
        <w:widowControl w:val="0"/>
        <w:autoSpaceDE w:val="0"/>
        <w:autoSpaceDN w:val="0"/>
        <w:adjustRightInd w:val="0"/>
        <w:spacing w:line="264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являются личными, пройдут</w:t>
      </w:r>
      <w:r w:rsidRPr="003E4D65">
        <w:rPr>
          <w:bCs/>
          <w:sz w:val="28"/>
          <w:szCs w:val="28"/>
        </w:rPr>
        <w:t xml:space="preserve"> по швейцарской системе</w:t>
      </w:r>
      <w:r>
        <w:rPr>
          <w:bCs/>
          <w:sz w:val="28"/>
          <w:szCs w:val="28"/>
        </w:rPr>
        <w:t xml:space="preserve"> в </w:t>
      </w:r>
      <w:r w:rsidR="00867355" w:rsidRPr="0086735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туров с контролем времени </w:t>
      </w:r>
      <w:r w:rsidR="00867355" w:rsidRPr="0086735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3E4D65">
        <w:rPr>
          <w:bCs/>
          <w:sz w:val="28"/>
          <w:szCs w:val="28"/>
        </w:rPr>
        <w:t>минут на партию к</w:t>
      </w:r>
      <w:r w:rsidR="001F2911">
        <w:rPr>
          <w:bCs/>
          <w:sz w:val="28"/>
          <w:szCs w:val="28"/>
        </w:rPr>
        <w:t>аждому участнику с добавлением 5</w:t>
      </w:r>
      <w:r>
        <w:rPr>
          <w:bCs/>
          <w:sz w:val="28"/>
          <w:szCs w:val="28"/>
        </w:rPr>
        <w:t xml:space="preserve"> секунд, начиная с первого.</w:t>
      </w:r>
    </w:p>
    <w:p w14:paraId="73C0AD67" w14:textId="57DEC89D" w:rsidR="00FE3104" w:rsidRPr="008F62AA" w:rsidRDefault="00646192" w:rsidP="008F62AA">
      <w:pPr>
        <w:widowControl w:val="0"/>
        <w:autoSpaceDE w:val="0"/>
        <w:autoSpaceDN w:val="0"/>
        <w:adjustRightInd w:val="0"/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1-</w:t>
      </w:r>
      <w:r w:rsidRPr="008F62A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туры</w:t>
      </w:r>
      <w:r w:rsidRPr="008F62AA">
        <w:rPr>
          <w:bCs/>
          <w:sz w:val="28"/>
          <w:szCs w:val="28"/>
        </w:rPr>
        <w:t xml:space="preserve"> </w:t>
      </w:r>
      <w:r w:rsidR="008F62AA" w:rsidRPr="008F62AA">
        <w:rPr>
          <w:bCs/>
          <w:sz w:val="28"/>
          <w:szCs w:val="28"/>
        </w:rPr>
        <w:t xml:space="preserve">с </w:t>
      </w:r>
      <w:r w:rsidR="00FE3104">
        <w:rPr>
          <w:bCs/>
          <w:sz w:val="28"/>
          <w:szCs w:val="28"/>
        </w:rPr>
        <w:t>1</w:t>
      </w:r>
      <w:r w:rsidR="00DA0721">
        <w:rPr>
          <w:bCs/>
          <w:sz w:val="28"/>
          <w:szCs w:val="28"/>
        </w:rPr>
        <w:t>6:00</w:t>
      </w:r>
      <w:r>
        <w:rPr>
          <w:bCs/>
          <w:sz w:val="28"/>
          <w:szCs w:val="28"/>
        </w:rPr>
        <w:t>.</w:t>
      </w:r>
    </w:p>
    <w:p w14:paraId="41C95103" w14:textId="77777777" w:rsidR="00FE3104" w:rsidRDefault="00FE3104" w:rsidP="00AF3ACC">
      <w:pPr>
        <w:widowControl w:val="0"/>
        <w:autoSpaceDE w:val="0"/>
        <w:autoSpaceDN w:val="0"/>
        <w:adjustRightInd w:val="0"/>
        <w:spacing w:line="264" w:lineRule="auto"/>
        <w:ind w:firstLine="360"/>
        <w:rPr>
          <w:b/>
          <w:sz w:val="28"/>
          <w:szCs w:val="28"/>
        </w:rPr>
      </w:pPr>
    </w:p>
    <w:p w14:paraId="6335BF06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допуска и заявки на участие</w:t>
      </w:r>
    </w:p>
    <w:p w14:paraId="1FEE2857" w14:textId="77777777" w:rsidR="00766BE9" w:rsidRPr="008F62AA" w:rsidRDefault="00766BE9" w:rsidP="00AF3ACC">
      <w:pPr>
        <w:spacing w:line="264" w:lineRule="auto"/>
        <w:jc w:val="center"/>
        <w:rPr>
          <w:b/>
          <w:sz w:val="18"/>
          <w:szCs w:val="18"/>
        </w:rPr>
      </w:pPr>
    </w:p>
    <w:p w14:paraId="0E8E5F4F" w14:textId="6B4AF779" w:rsidR="00766BE9" w:rsidRPr="00710B40" w:rsidRDefault="00766BE9" w:rsidP="00710B4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участию допускаются шахматисты 196</w:t>
      </w:r>
      <w:r w:rsidR="00867355" w:rsidRPr="00867355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старше.</w:t>
      </w:r>
    </w:p>
    <w:p w14:paraId="06EB1B0A" w14:textId="77777777" w:rsidR="00766BE9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Соревнования пройдут в двух возрастных категориях:</w:t>
      </w:r>
    </w:p>
    <w:p w14:paraId="04791119" w14:textId="77777777" w:rsidR="00766BE9" w:rsidRPr="00133A40" w:rsidRDefault="00766BE9" w:rsidP="00AF3ACC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Турнир А – 194</w:t>
      </w:r>
      <w:r w:rsidR="001F2911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г.р. и старше</w:t>
      </w:r>
      <w:r w:rsidRPr="00133A40">
        <w:rPr>
          <w:rFonts w:cs="Times New Roman"/>
          <w:sz w:val="28"/>
          <w:szCs w:val="28"/>
          <w:lang w:val="ru-RU"/>
        </w:rPr>
        <w:t>;</w:t>
      </w:r>
    </w:p>
    <w:p w14:paraId="3391A3FB" w14:textId="710D3D70"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Турнир Б – 194</w:t>
      </w:r>
      <w:r w:rsidR="001F2911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г.р. - 196</w:t>
      </w:r>
      <w:r w:rsidR="00867355" w:rsidRPr="008F62AA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г.р. </w:t>
      </w:r>
    </w:p>
    <w:p w14:paraId="754C9AFD" w14:textId="77777777" w:rsidR="00766BE9" w:rsidRDefault="00766BE9" w:rsidP="00710B40">
      <w:pPr>
        <w:pStyle w:val="Standard"/>
        <w:tabs>
          <w:tab w:val="left" w:pos="150"/>
        </w:tabs>
        <w:spacing w:line="264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Турнирный вз</w:t>
      </w:r>
      <w:r w:rsidR="001F2911">
        <w:rPr>
          <w:rFonts w:cs="Times New Roman"/>
          <w:sz w:val="28"/>
          <w:szCs w:val="28"/>
          <w:lang w:val="ru-RU"/>
        </w:rPr>
        <w:t>нос для участников турнира Б – 2</w:t>
      </w:r>
      <w:r>
        <w:rPr>
          <w:rFonts w:cs="Times New Roman"/>
          <w:sz w:val="28"/>
          <w:szCs w:val="28"/>
          <w:lang w:val="ru-RU"/>
        </w:rPr>
        <w:t>00 рублей, для участников турнира А – без взноса.</w:t>
      </w:r>
    </w:p>
    <w:p w14:paraId="16E2CEB4" w14:textId="77777777" w:rsidR="00766BE9" w:rsidRPr="00682747" w:rsidRDefault="00766BE9" w:rsidP="00133A40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Турниры проводится с обсчетом российского рейтинга. </w:t>
      </w:r>
    </w:p>
    <w:p w14:paraId="16208D5C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</w:p>
    <w:p w14:paraId="79DBBE36" w14:textId="77777777" w:rsidR="00766BE9" w:rsidRDefault="00766BE9" w:rsidP="00AF3ACC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соревнований</w:t>
      </w:r>
    </w:p>
    <w:p w14:paraId="7E1D1BDE" w14:textId="77777777" w:rsidR="00766BE9" w:rsidRPr="008F62AA" w:rsidRDefault="00766BE9" w:rsidP="00AF3ACC">
      <w:pPr>
        <w:spacing w:line="264" w:lineRule="auto"/>
        <w:jc w:val="center"/>
        <w:rPr>
          <w:b/>
          <w:sz w:val="18"/>
          <w:szCs w:val="18"/>
        </w:rPr>
      </w:pPr>
    </w:p>
    <w:p w14:paraId="3DC31666" w14:textId="77777777" w:rsidR="00766BE9" w:rsidRPr="003F159D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14:paraId="003F1F8D" w14:textId="77777777"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коэффициент Бухгольца;</w:t>
      </w:r>
    </w:p>
    <w:p w14:paraId="10AA0532" w14:textId="77777777"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усеченный коэффициент Бухгольца;</w:t>
      </w:r>
    </w:p>
    <w:p w14:paraId="6595FFA4" w14:textId="77777777" w:rsidR="00766BE9" w:rsidRDefault="00766BE9" w:rsidP="00AF3ACC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— </w:t>
      </w:r>
      <w:r>
        <w:rPr>
          <w:sz w:val="28"/>
          <w:szCs w:val="28"/>
          <w:shd w:val="clear" w:color="auto" w:fill="FFFFFF"/>
        </w:rPr>
        <w:t>личная встреча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14:paraId="467D32CA" w14:textId="77777777" w:rsidR="00766BE9" w:rsidRPr="008E3656" w:rsidRDefault="00766BE9" w:rsidP="008E3656">
      <w:pPr>
        <w:pStyle w:val="Standard"/>
        <w:tabs>
          <w:tab w:val="left" w:pos="1069"/>
        </w:tabs>
        <w:spacing w:line="264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— количество побед</w:t>
      </w:r>
      <w:r w:rsidRPr="003F159D">
        <w:rPr>
          <w:sz w:val="28"/>
          <w:szCs w:val="28"/>
          <w:shd w:val="clear" w:color="auto" w:fill="FFFFFF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</w:t>
      </w:r>
    </w:p>
    <w:sectPr w:rsidR="00766BE9" w:rsidRPr="008E3656" w:rsidSect="008E3656">
      <w:pgSz w:w="11906" w:h="16838" w:code="9"/>
      <w:pgMar w:top="719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2DB0" w14:textId="77777777" w:rsidR="007A458F" w:rsidRDefault="007A458F">
      <w:r>
        <w:separator/>
      </w:r>
    </w:p>
  </w:endnote>
  <w:endnote w:type="continuationSeparator" w:id="0">
    <w:p w14:paraId="7BF19716" w14:textId="77777777" w:rsidR="007A458F" w:rsidRDefault="007A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5ED5" w14:textId="77777777" w:rsidR="007A458F" w:rsidRDefault="007A458F">
      <w:r>
        <w:separator/>
      </w:r>
    </w:p>
  </w:footnote>
  <w:footnote w:type="continuationSeparator" w:id="0">
    <w:p w14:paraId="2932B008" w14:textId="77777777" w:rsidR="007A458F" w:rsidRDefault="007A4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848089">
    <w:abstractNumId w:val="9"/>
  </w:num>
  <w:num w:numId="2" w16cid:durableId="476190241">
    <w:abstractNumId w:val="15"/>
  </w:num>
  <w:num w:numId="3" w16cid:durableId="1916738447">
    <w:abstractNumId w:val="5"/>
  </w:num>
  <w:num w:numId="4" w16cid:durableId="1384674329">
    <w:abstractNumId w:val="0"/>
  </w:num>
  <w:num w:numId="5" w16cid:durableId="1247493184">
    <w:abstractNumId w:val="1"/>
  </w:num>
  <w:num w:numId="6" w16cid:durableId="175459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0638957">
    <w:abstractNumId w:val="11"/>
  </w:num>
  <w:num w:numId="8" w16cid:durableId="146630059">
    <w:abstractNumId w:val="7"/>
  </w:num>
  <w:num w:numId="9" w16cid:durableId="1271430595">
    <w:abstractNumId w:val="12"/>
  </w:num>
  <w:num w:numId="10" w16cid:durableId="1410423860">
    <w:abstractNumId w:val="2"/>
  </w:num>
  <w:num w:numId="11" w16cid:durableId="1664236286">
    <w:abstractNumId w:val="10"/>
  </w:num>
  <w:num w:numId="12" w16cid:durableId="1834561389">
    <w:abstractNumId w:val="4"/>
  </w:num>
  <w:num w:numId="13" w16cid:durableId="1239946624">
    <w:abstractNumId w:val="6"/>
  </w:num>
  <w:num w:numId="14" w16cid:durableId="864634195">
    <w:abstractNumId w:val="3"/>
  </w:num>
  <w:num w:numId="15" w16cid:durableId="1404642905">
    <w:abstractNumId w:val="14"/>
  </w:num>
  <w:num w:numId="16" w16cid:durableId="1330408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187"/>
    <w:rsid w:val="00001AB0"/>
    <w:rsid w:val="00002F40"/>
    <w:rsid w:val="0000460A"/>
    <w:rsid w:val="00004F0E"/>
    <w:rsid w:val="00005EFC"/>
    <w:rsid w:val="000066E9"/>
    <w:rsid w:val="000079EC"/>
    <w:rsid w:val="000107C0"/>
    <w:rsid w:val="00010BF8"/>
    <w:rsid w:val="00012197"/>
    <w:rsid w:val="00012856"/>
    <w:rsid w:val="00013227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6D76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0BA"/>
    <w:rsid w:val="00072B6F"/>
    <w:rsid w:val="0007354A"/>
    <w:rsid w:val="00074462"/>
    <w:rsid w:val="0008008F"/>
    <w:rsid w:val="00080B63"/>
    <w:rsid w:val="00082349"/>
    <w:rsid w:val="00083368"/>
    <w:rsid w:val="0008456F"/>
    <w:rsid w:val="000849A8"/>
    <w:rsid w:val="00085C7F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0C5A"/>
    <w:rsid w:val="000C49A5"/>
    <w:rsid w:val="000D0EE8"/>
    <w:rsid w:val="000D1F5E"/>
    <w:rsid w:val="000D27B1"/>
    <w:rsid w:val="000D2A84"/>
    <w:rsid w:val="000D2FE8"/>
    <w:rsid w:val="000D30F0"/>
    <w:rsid w:val="000D3F3C"/>
    <w:rsid w:val="000D6947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0208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3A40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18E0"/>
    <w:rsid w:val="0019243F"/>
    <w:rsid w:val="00193ED6"/>
    <w:rsid w:val="00196EB0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2911"/>
    <w:rsid w:val="001F3BBE"/>
    <w:rsid w:val="001F59C0"/>
    <w:rsid w:val="001F781B"/>
    <w:rsid w:val="002007D4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3B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17F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1C5F"/>
    <w:rsid w:val="002A1FAF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8D1"/>
    <w:rsid w:val="002C7CC9"/>
    <w:rsid w:val="002C7DAC"/>
    <w:rsid w:val="002D1560"/>
    <w:rsid w:val="002D1C82"/>
    <w:rsid w:val="002D291B"/>
    <w:rsid w:val="002D4931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2C4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3E95"/>
    <w:rsid w:val="00324156"/>
    <w:rsid w:val="003258B7"/>
    <w:rsid w:val="00325F59"/>
    <w:rsid w:val="00327250"/>
    <w:rsid w:val="00327608"/>
    <w:rsid w:val="00327B3D"/>
    <w:rsid w:val="00331638"/>
    <w:rsid w:val="00332156"/>
    <w:rsid w:val="00334053"/>
    <w:rsid w:val="00334182"/>
    <w:rsid w:val="00335467"/>
    <w:rsid w:val="00335B07"/>
    <w:rsid w:val="00335D73"/>
    <w:rsid w:val="00337263"/>
    <w:rsid w:val="00337CE0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4854"/>
    <w:rsid w:val="00365D29"/>
    <w:rsid w:val="003671CA"/>
    <w:rsid w:val="0037035E"/>
    <w:rsid w:val="00371CB9"/>
    <w:rsid w:val="00373035"/>
    <w:rsid w:val="003738F3"/>
    <w:rsid w:val="00374502"/>
    <w:rsid w:val="00380CA7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0262"/>
    <w:rsid w:val="00392B8A"/>
    <w:rsid w:val="00394022"/>
    <w:rsid w:val="00396ED2"/>
    <w:rsid w:val="003971A6"/>
    <w:rsid w:val="003A1695"/>
    <w:rsid w:val="003A3519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3AD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4445"/>
    <w:rsid w:val="0042575C"/>
    <w:rsid w:val="00426A81"/>
    <w:rsid w:val="0042705A"/>
    <w:rsid w:val="00430E24"/>
    <w:rsid w:val="00431208"/>
    <w:rsid w:val="00432830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195E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1B26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0E6D"/>
    <w:rsid w:val="004C13CB"/>
    <w:rsid w:val="004C1C00"/>
    <w:rsid w:val="004C2C14"/>
    <w:rsid w:val="004C2CEF"/>
    <w:rsid w:val="004C51EB"/>
    <w:rsid w:val="004C5557"/>
    <w:rsid w:val="004C67F6"/>
    <w:rsid w:val="004C6EDE"/>
    <w:rsid w:val="004C7A51"/>
    <w:rsid w:val="004C7D3A"/>
    <w:rsid w:val="004D19B6"/>
    <w:rsid w:val="004D6E20"/>
    <w:rsid w:val="004D71F6"/>
    <w:rsid w:val="004D7E74"/>
    <w:rsid w:val="004E020F"/>
    <w:rsid w:val="004E097B"/>
    <w:rsid w:val="004E13BB"/>
    <w:rsid w:val="004E5707"/>
    <w:rsid w:val="004E737D"/>
    <w:rsid w:val="004E7AD5"/>
    <w:rsid w:val="004E7ADE"/>
    <w:rsid w:val="004F0E86"/>
    <w:rsid w:val="004F1E3F"/>
    <w:rsid w:val="004F2491"/>
    <w:rsid w:val="004F3AC5"/>
    <w:rsid w:val="004F3C2B"/>
    <w:rsid w:val="004F4273"/>
    <w:rsid w:val="004F4433"/>
    <w:rsid w:val="004F4821"/>
    <w:rsid w:val="004F515A"/>
    <w:rsid w:val="004F78BE"/>
    <w:rsid w:val="004F7B80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589"/>
    <w:rsid w:val="00520C6B"/>
    <w:rsid w:val="00520C96"/>
    <w:rsid w:val="00521642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3C23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315E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C2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695"/>
    <w:rsid w:val="005C6A4A"/>
    <w:rsid w:val="005D082E"/>
    <w:rsid w:val="005D148C"/>
    <w:rsid w:val="005D21BB"/>
    <w:rsid w:val="005D2DE4"/>
    <w:rsid w:val="005D3537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36B2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3753F"/>
    <w:rsid w:val="00644687"/>
    <w:rsid w:val="00646192"/>
    <w:rsid w:val="006466A5"/>
    <w:rsid w:val="0064687B"/>
    <w:rsid w:val="006468F3"/>
    <w:rsid w:val="006474FA"/>
    <w:rsid w:val="006503E5"/>
    <w:rsid w:val="0065093D"/>
    <w:rsid w:val="00651EDC"/>
    <w:rsid w:val="00655D7B"/>
    <w:rsid w:val="00655DB2"/>
    <w:rsid w:val="00655EDA"/>
    <w:rsid w:val="00656B4D"/>
    <w:rsid w:val="00656CD1"/>
    <w:rsid w:val="00662052"/>
    <w:rsid w:val="006629B5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2747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72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6F71C1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0B40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BE9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76821"/>
    <w:rsid w:val="007811CD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458F"/>
    <w:rsid w:val="007A5505"/>
    <w:rsid w:val="007A62DB"/>
    <w:rsid w:val="007A67CC"/>
    <w:rsid w:val="007A6945"/>
    <w:rsid w:val="007A6A94"/>
    <w:rsid w:val="007A6D10"/>
    <w:rsid w:val="007B3863"/>
    <w:rsid w:val="007B4208"/>
    <w:rsid w:val="007B461A"/>
    <w:rsid w:val="007B51CE"/>
    <w:rsid w:val="007B6949"/>
    <w:rsid w:val="007C0A0C"/>
    <w:rsid w:val="007C1FC2"/>
    <w:rsid w:val="007C288C"/>
    <w:rsid w:val="007C33A0"/>
    <w:rsid w:val="007C4D18"/>
    <w:rsid w:val="007C76F4"/>
    <w:rsid w:val="007D0F2C"/>
    <w:rsid w:val="007D6E42"/>
    <w:rsid w:val="007E1C28"/>
    <w:rsid w:val="007E31C4"/>
    <w:rsid w:val="007E5286"/>
    <w:rsid w:val="007F079B"/>
    <w:rsid w:val="007F0CE3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27E12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6E14"/>
    <w:rsid w:val="00837473"/>
    <w:rsid w:val="00840AA3"/>
    <w:rsid w:val="00841053"/>
    <w:rsid w:val="008411FB"/>
    <w:rsid w:val="00841AA9"/>
    <w:rsid w:val="00842DEC"/>
    <w:rsid w:val="00846240"/>
    <w:rsid w:val="008478E9"/>
    <w:rsid w:val="00852260"/>
    <w:rsid w:val="00852FEE"/>
    <w:rsid w:val="0085354D"/>
    <w:rsid w:val="00853D9E"/>
    <w:rsid w:val="008542AC"/>
    <w:rsid w:val="00856B1D"/>
    <w:rsid w:val="00867355"/>
    <w:rsid w:val="008710D7"/>
    <w:rsid w:val="00872CA2"/>
    <w:rsid w:val="00873625"/>
    <w:rsid w:val="00873827"/>
    <w:rsid w:val="00873BBE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86FCD"/>
    <w:rsid w:val="0089049C"/>
    <w:rsid w:val="008906D8"/>
    <w:rsid w:val="0089154D"/>
    <w:rsid w:val="00891CDA"/>
    <w:rsid w:val="008924AA"/>
    <w:rsid w:val="00893671"/>
    <w:rsid w:val="008947FA"/>
    <w:rsid w:val="00894BAE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2985"/>
    <w:rsid w:val="008C408B"/>
    <w:rsid w:val="008C4A2F"/>
    <w:rsid w:val="008C5002"/>
    <w:rsid w:val="008C5990"/>
    <w:rsid w:val="008C68BF"/>
    <w:rsid w:val="008C75BD"/>
    <w:rsid w:val="008C7FB0"/>
    <w:rsid w:val="008D432D"/>
    <w:rsid w:val="008D4816"/>
    <w:rsid w:val="008D4CD8"/>
    <w:rsid w:val="008E0ADA"/>
    <w:rsid w:val="008E1D80"/>
    <w:rsid w:val="008E2E4C"/>
    <w:rsid w:val="008E3656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62AA"/>
    <w:rsid w:val="008F72FF"/>
    <w:rsid w:val="00902E47"/>
    <w:rsid w:val="00903E03"/>
    <w:rsid w:val="00903E29"/>
    <w:rsid w:val="009100BE"/>
    <w:rsid w:val="0091051C"/>
    <w:rsid w:val="00910B8F"/>
    <w:rsid w:val="009136E6"/>
    <w:rsid w:val="00915AE9"/>
    <w:rsid w:val="00916FF2"/>
    <w:rsid w:val="00920FD3"/>
    <w:rsid w:val="00922D7E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7D7"/>
    <w:rsid w:val="00951904"/>
    <w:rsid w:val="009533EF"/>
    <w:rsid w:val="0095537B"/>
    <w:rsid w:val="00956E49"/>
    <w:rsid w:val="00960A2E"/>
    <w:rsid w:val="00960CF7"/>
    <w:rsid w:val="00960F4F"/>
    <w:rsid w:val="00961B71"/>
    <w:rsid w:val="0096482A"/>
    <w:rsid w:val="00965DE9"/>
    <w:rsid w:val="00970D91"/>
    <w:rsid w:val="00973617"/>
    <w:rsid w:val="00975495"/>
    <w:rsid w:val="00976AED"/>
    <w:rsid w:val="00977F7D"/>
    <w:rsid w:val="00981266"/>
    <w:rsid w:val="00984395"/>
    <w:rsid w:val="00990C97"/>
    <w:rsid w:val="00990FA2"/>
    <w:rsid w:val="00992399"/>
    <w:rsid w:val="009929E8"/>
    <w:rsid w:val="009934D1"/>
    <w:rsid w:val="00993708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124"/>
    <w:rsid w:val="009C07FC"/>
    <w:rsid w:val="009C0F6D"/>
    <w:rsid w:val="009C1B12"/>
    <w:rsid w:val="009C1DFC"/>
    <w:rsid w:val="009C49C1"/>
    <w:rsid w:val="009C57E9"/>
    <w:rsid w:val="009C6682"/>
    <w:rsid w:val="009C6D7B"/>
    <w:rsid w:val="009C7B5B"/>
    <w:rsid w:val="009D199C"/>
    <w:rsid w:val="009D365C"/>
    <w:rsid w:val="009D4259"/>
    <w:rsid w:val="009D74C1"/>
    <w:rsid w:val="009E2057"/>
    <w:rsid w:val="009E27FB"/>
    <w:rsid w:val="009E294E"/>
    <w:rsid w:val="009E33C1"/>
    <w:rsid w:val="009E34AA"/>
    <w:rsid w:val="009E3E1D"/>
    <w:rsid w:val="009E3F74"/>
    <w:rsid w:val="009E44F6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37173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4FD5"/>
    <w:rsid w:val="00A56084"/>
    <w:rsid w:val="00A565CA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2DA4"/>
    <w:rsid w:val="00AA30A1"/>
    <w:rsid w:val="00AA3D30"/>
    <w:rsid w:val="00AA4653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643"/>
    <w:rsid w:val="00AC3B63"/>
    <w:rsid w:val="00AC3CB2"/>
    <w:rsid w:val="00AC420D"/>
    <w:rsid w:val="00AC514F"/>
    <w:rsid w:val="00AC6F27"/>
    <w:rsid w:val="00AD0B99"/>
    <w:rsid w:val="00AD19C2"/>
    <w:rsid w:val="00AD36ED"/>
    <w:rsid w:val="00AD3AC3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3ACC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16109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248C"/>
    <w:rsid w:val="00B73E67"/>
    <w:rsid w:val="00B74509"/>
    <w:rsid w:val="00B75D4F"/>
    <w:rsid w:val="00B77E21"/>
    <w:rsid w:val="00B81779"/>
    <w:rsid w:val="00B8247A"/>
    <w:rsid w:val="00B85E69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1C02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19E2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45AB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268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1A46"/>
    <w:rsid w:val="00D22D7A"/>
    <w:rsid w:val="00D248C5"/>
    <w:rsid w:val="00D27751"/>
    <w:rsid w:val="00D3052D"/>
    <w:rsid w:val="00D3056D"/>
    <w:rsid w:val="00D30B8F"/>
    <w:rsid w:val="00D31655"/>
    <w:rsid w:val="00D32E4C"/>
    <w:rsid w:val="00D3304D"/>
    <w:rsid w:val="00D3382E"/>
    <w:rsid w:val="00D35B84"/>
    <w:rsid w:val="00D35C0C"/>
    <w:rsid w:val="00D37F43"/>
    <w:rsid w:val="00D41005"/>
    <w:rsid w:val="00D43A6C"/>
    <w:rsid w:val="00D43C84"/>
    <w:rsid w:val="00D4646C"/>
    <w:rsid w:val="00D52848"/>
    <w:rsid w:val="00D52996"/>
    <w:rsid w:val="00D52CAB"/>
    <w:rsid w:val="00D54259"/>
    <w:rsid w:val="00D54AA3"/>
    <w:rsid w:val="00D54D37"/>
    <w:rsid w:val="00D54FDC"/>
    <w:rsid w:val="00D5506A"/>
    <w:rsid w:val="00D5527B"/>
    <w:rsid w:val="00D56524"/>
    <w:rsid w:val="00D569B9"/>
    <w:rsid w:val="00D5716D"/>
    <w:rsid w:val="00D5768E"/>
    <w:rsid w:val="00D60232"/>
    <w:rsid w:val="00D60793"/>
    <w:rsid w:val="00D61390"/>
    <w:rsid w:val="00D61F7D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5C0E"/>
    <w:rsid w:val="00D76D54"/>
    <w:rsid w:val="00D802A4"/>
    <w:rsid w:val="00D82F69"/>
    <w:rsid w:val="00D8653A"/>
    <w:rsid w:val="00D87AF2"/>
    <w:rsid w:val="00D87D08"/>
    <w:rsid w:val="00D90EC4"/>
    <w:rsid w:val="00D91019"/>
    <w:rsid w:val="00D9175C"/>
    <w:rsid w:val="00D92AD1"/>
    <w:rsid w:val="00D936DF"/>
    <w:rsid w:val="00DA0721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340"/>
    <w:rsid w:val="00DC1D54"/>
    <w:rsid w:val="00DC309A"/>
    <w:rsid w:val="00DC3722"/>
    <w:rsid w:val="00DC6EDF"/>
    <w:rsid w:val="00DC7F3C"/>
    <w:rsid w:val="00DD1CC4"/>
    <w:rsid w:val="00DD1D30"/>
    <w:rsid w:val="00DD42B9"/>
    <w:rsid w:val="00DD50A3"/>
    <w:rsid w:val="00DD72A8"/>
    <w:rsid w:val="00DE0DD8"/>
    <w:rsid w:val="00DE27A6"/>
    <w:rsid w:val="00DE2FBD"/>
    <w:rsid w:val="00DE4A82"/>
    <w:rsid w:val="00DE636B"/>
    <w:rsid w:val="00DE7247"/>
    <w:rsid w:val="00DF0734"/>
    <w:rsid w:val="00DF0B98"/>
    <w:rsid w:val="00DF2813"/>
    <w:rsid w:val="00DF298C"/>
    <w:rsid w:val="00DF2DBC"/>
    <w:rsid w:val="00DF3EC9"/>
    <w:rsid w:val="00DF3EED"/>
    <w:rsid w:val="00DF6FB4"/>
    <w:rsid w:val="00DF775A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217C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086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963"/>
    <w:rsid w:val="00E93A49"/>
    <w:rsid w:val="00E93AB4"/>
    <w:rsid w:val="00E95811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217"/>
    <w:rsid w:val="00ED0573"/>
    <w:rsid w:val="00ED0F0D"/>
    <w:rsid w:val="00ED1D8E"/>
    <w:rsid w:val="00ED3E83"/>
    <w:rsid w:val="00ED5CC8"/>
    <w:rsid w:val="00ED7BB2"/>
    <w:rsid w:val="00EE1663"/>
    <w:rsid w:val="00EE2076"/>
    <w:rsid w:val="00EE40DB"/>
    <w:rsid w:val="00EE4F2E"/>
    <w:rsid w:val="00EE641B"/>
    <w:rsid w:val="00EE6EAE"/>
    <w:rsid w:val="00EF04C2"/>
    <w:rsid w:val="00EF3236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6D1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E1ACE"/>
    <w:rsid w:val="00FE278C"/>
    <w:rsid w:val="00FE3104"/>
    <w:rsid w:val="00FE46C6"/>
    <w:rsid w:val="00FE4B02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639EB"/>
  <w15:docId w15:val="{C2F344F2-8EE9-4187-8313-A6F9E0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B5"/>
  </w:style>
  <w:style w:type="paragraph" w:styleId="1">
    <w:name w:val="heading 1"/>
    <w:basedOn w:val="a"/>
    <w:next w:val="a"/>
    <w:link w:val="10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2674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90EC4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A7756"/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90EC4"/>
    <w:rPr>
      <w:sz w:val="20"/>
    </w:rPr>
  </w:style>
  <w:style w:type="paragraph" w:styleId="a9">
    <w:name w:val="footnote text"/>
    <w:basedOn w:val="a"/>
    <w:link w:val="aa"/>
    <w:uiPriority w:val="99"/>
    <w:semiHidden/>
    <w:rsid w:val="00AB3A24"/>
  </w:style>
  <w:style w:type="character" w:customStyle="1" w:styleId="aa">
    <w:name w:val="Текст сноски Знак"/>
    <w:link w:val="a9"/>
    <w:uiPriority w:val="99"/>
    <w:semiHidden/>
    <w:locked/>
    <w:rsid w:val="00D90EC4"/>
    <w:rPr>
      <w:sz w:val="20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sz w:val="2"/>
    </w:rPr>
  </w:style>
  <w:style w:type="character" w:customStyle="1" w:styleId="ad">
    <w:name w:val="Текст выноски Знак"/>
    <w:link w:val="ac"/>
    <w:uiPriority w:val="99"/>
    <w:semiHidden/>
    <w:locked/>
    <w:rsid w:val="00D90EC4"/>
    <w:rPr>
      <w:sz w:val="2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 w:val="24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/>
      <w:sz w:val="24"/>
      <w:lang w:val="ru-RU" w:eastAsia="ru-RU"/>
    </w:rPr>
  </w:style>
  <w:style w:type="paragraph" w:styleId="31">
    <w:name w:val="Body Text Indent 3"/>
    <w:aliases w:val="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aliases w:val="Знак Знак Знак Знак"/>
    <w:link w:val="31"/>
    <w:uiPriority w:val="99"/>
    <w:locked/>
    <w:rsid w:val="00A959F2"/>
    <w:rPr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A83116"/>
    <w:rPr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locked/>
    <w:rsid w:val="00D90EC4"/>
    <w:rPr>
      <w:sz w:val="20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uiPriority w:val="99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D90EC4"/>
    <w:rPr>
      <w:sz w:val="20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  <w:rPr>
      <w:sz w:val="24"/>
      <w:szCs w:val="24"/>
    </w:rPr>
  </w:style>
  <w:style w:type="paragraph" w:styleId="33">
    <w:name w:val="List 3"/>
    <w:basedOn w:val="a"/>
    <w:uiPriority w:val="99"/>
    <w:rsid w:val="0083591F"/>
    <w:pPr>
      <w:ind w:left="849" w:hanging="283"/>
    </w:pPr>
    <w:rPr>
      <w:sz w:val="24"/>
      <w:szCs w:val="24"/>
    </w:rPr>
  </w:style>
  <w:style w:type="paragraph" w:styleId="22">
    <w:name w:val="List Continue 2"/>
    <w:basedOn w:val="a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afd">
    <w:name w:val="annotation reference"/>
    <w:uiPriority w:val="99"/>
    <w:rsid w:val="00667E6D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667E6D"/>
  </w:style>
  <w:style w:type="character" w:customStyle="1" w:styleId="aff">
    <w:name w:val="Текст примечания Знак"/>
    <w:basedOn w:val="a0"/>
    <w:link w:val="afe"/>
    <w:uiPriority w:val="99"/>
    <w:locked/>
    <w:rsid w:val="00667E6D"/>
  </w:style>
  <w:style w:type="paragraph" w:styleId="aff0">
    <w:name w:val="annotation subject"/>
    <w:basedOn w:val="afe"/>
    <w:next w:val="afe"/>
    <w:link w:val="aff1"/>
    <w:uiPriority w:val="99"/>
    <w:rsid w:val="00667E6D"/>
    <w:rPr>
      <w:b/>
    </w:rPr>
  </w:style>
  <w:style w:type="character" w:customStyle="1" w:styleId="aff1">
    <w:name w:val="Тема примечания Знак"/>
    <w:link w:val="aff0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lang w:eastAsia="ar-SA"/>
    </w:rPr>
  </w:style>
  <w:style w:type="paragraph" w:customStyle="1" w:styleId="NormalParagraphStyle">
    <w:name w:val="NormalParagraphStyle"/>
    <w:basedOn w:val="a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0">
    <w:name w:val="Основной текст 21"/>
    <w:basedOn w:val="a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2">
    <w:name w:val="Без интервала1"/>
    <w:basedOn w:val="a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  <w:style w:type="character" w:styleId="aff2">
    <w:name w:val="FollowedHyperlink"/>
    <w:uiPriority w:val="99"/>
    <w:rsid w:val="00424445"/>
    <w:rPr>
      <w:rFonts w:cs="Times New Roman"/>
      <w:color w:val="800080"/>
      <w:u w:val="single"/>
    </w:rPr>
  </w:style>
  <w:style w:type="character" w:customStyle="1" w:styleId="wmi-callto">
    <w:name w:val="wmi-callto"/>
    <w:uiPriority w:val="99"/>
    <w:rsid w:val="000D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Госкомспорт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User</cp:lastModifiedBy>
  <cp:revision>4</cp:revision>
  <cp:lastPrinted>2017-10-18T08:50:00Z</cp:lastPrinted>
  <dcterms:created xsi:type="dcterms:W3CDTF">2026-05-02T20:05:00Z</dcterms:created>
  <dcterms:modified xsi:type="dcterms:W3CDTF">2026-05-03T14:16:00Z</dcterms:modified>
</cp:coreProperties>
</file>